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normaltextrun"/>
          <w:rFonts w:ascii="Verdana" w:hAnsi="Verdana" w:cs="Segoe UI"/>
          <w:b/>
          <w:bCs/>
        </w:rPr>
        <w:t>STUDENT COUNCIL CODE OF CONDUCT</w:t>
      </w:r>
      <w:r>
        <w:rPr>
          <w:rStyle w:val="eop"/>
          <w:rFonts w:ascii="Verdana" w:hAnsi="Verdana" w:cs="Segoe UI"/>
        </w:rPr>
        <w:t> </w:t>
      </w:r>
      <w:r>
        <w:rPr>
          <w:rStyle w:val="eop"/>
          <w:rFonts w:ascii="Verdana" w:hAnsi="Verdana" w:cs="Segoe UI"/>
        </w:rPr>
        <w:t>2020-2021</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bookmarkStart w:id="0" w:name="_GoBack"/>
      <w:bookmarkEnd w:id="0"/>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1"/>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ACHIEVE 75 POINTS PER TERM (unless specified otherwise)</w:t>
      </w:r>
      <w:r>
        <w:rPr>
          <w:rStyle w:val="normaltextrun"/>
          <w:rFonts w:ascii="Verdana" w:hAnsi="Verdana" w:cs="Segoe UI"/>
          <w:sz w:val="20"/>
          <w:szCs w:val="20"/>
        </w:rPr>
        <w:t>.  </w:t>
      </w:r>
      <w:r>
        <w:rPr>
          <w:rStyle w:val="eop"/>
          <w:rFonts w:ascii="Verdana" w:hAnsi="Verdana" w:cs="Segoe UI"/>
          <w:sz w:val="20"/>
          <w:szCs w:val="20"/>
        </w:rPr>
        <w:t> </w:t>
      </w:r>
    </w:p>
    <w:p w:rsidR="008109C7" w:rsidRDefault="008109C7" w:rsidP="008109C7">
      <w:pPr>
        <w:pStyle w:val="paragraph"/>
        <w:spacing w:before="0" w:beforeAutospacing="0" w:after="0" w:afterAutospacing="0"/>
        <w:ind w:left="360"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2"/>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ISS</w:t>
      </w:r>
      <w:r>
        <w:rPr>
          <w:rStyle w:val="normaltextrun"/>
          <w:rFonts w:ascii="Verdana" w:hAnsi="Verdana" w:cs="Segoe UI"/>
          <w:sz w:val="20"/>
          <w:szCs w:val="20"/>
        </w:rPr>
        <w:t>.  First offense will result in immediate removal from your position.  Second offense will result in immediate removal from the council.</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3"/>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INSUBORDINATION</w:t>
      </w:r>
      <w:r>
        <w:rPr>
          <w:rStyle w:val="normaltextrun"/>
          <w:rFonts w:ascii="Verdana" w:hAnsi="Verdana" w:cs="Segoe UI"/>
          <w:sz w:val="20"/>
          <w:szCs w:val="20"/>
        </w:rPr>
        <w:t> towards the sponsor, teachers, and other administrators.  Result in automatic removal.</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4"/>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LEVEL 3 DISCIPLINE OFFENSE (NO SMOKING, DRINKING, DRUGS, OR WEAPONS)</w:t>
      </w:r>
      <w:r>
        <w:rPr>
          <w:rStyle w:val="normaltextrun"/>
          <w:rFonts w:ascii="Verdana" w:hAnsi="Verdana" w:cs="Segoe UI"/>
          <w:sz w:val="20"/>
          <w:szCs w:val="20"/>
        </w:rPr>
        <w:t> Result is immediate dismissal from the council.</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5"/>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DETENTION or SPARKLE</w:t>
      </w:r>
      <w:r>
        <w:rPr>
          <w:rStyle w:val="normaltextrun"/>
          <w:rFonts w:ascii="Verdana" w:hAnsi="Verdana" w:cs="Segoe UI"/>
          <w:sz w:val="20"/>
          <w:szCs w:val="20"/>
        </w:rPr>
        <w:t>.  More than two times in a nine-week period will result in immediate removal from your position; next detention/sparkle assignment may result in removal from the council.</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6"/>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BLC or CAEP</w:t>
      </w:r>
      <w:r>
        <w:rPr>
          <w:rStyle w:val="normaltextrun"/>
          <w:rFonts w:ascii="Verdana" w:hAnsi="Verdana" w:cs="Segoe UI"/>
          <w:sz w:val="20"/>
          <w:szCs w:val="20"/>
        </w:rPr>
        <w:t>.  Result is immediate removal from the council.</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7"/>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FIGHTING</w:t>
      </w:r>
      <w:r>
        <w:rPr>
          <w:rStyle w:val="normaltextrun"/>
          <w:rFonts w:ascii="Verdana" w:hAnsi="Verdana" w:cs="Segoe UI"/>
          <w:sz w:val="20"/>
          <w:szCs w:val="20"/>
        </w:rPr>
        <w:t>.  Result is immediate removal from the council.</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8"/>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SUSPENSION OR EMERGENCY REMOVAL</w:t>
      </w:r>
      <w:r>
        <w:rPr>
          <w:rStyle w:val="normaltextrun"/>
          <w:rFonts w:ascii="Verdana" w:hAnsi="Verdana" w:cs="Segoe UI"/>
          <w:sz w:val="20"/>
          <w:szCs w:val="20"/>
        </w:rPr>
        <w:t>.  Result is immediate removal from the council.</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9"/>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FULFILL ALL OBLIGATIONS</w:t>
      </w:r>
      <w:r>
        <w:rPr>
          <w:rStyle w:val="normaltextrun"/>
          <w:rFonts w:ascii="Verdana" w:hAnsi="Verdana" w:cs="Segoe UI"/>
          <w:sz w:val="20"/>
          <w:szCs w:val="20"/>
        </w:rPr>
        <w:t> set by the officers/sponsors, including projects, workshops, and related responsibilities.</w:t>
      </w:r>
      <w:r>
        <w:rPr>
          <w:rStyle w:val="eop"/>
          <w:rFonts w:ascii="Verdana" w:hAnsi="Verdana" w:cs="Segoe UI"/>
          <w:sz w:val="20"/>
          <w:szCs w:val="20"/>
        </w:rPr>
        <w:t> </w:t>
      </w:r>
    </w:p>
    <w:p w:rsidR="008109C7" w:rsidRDefault="008109C7" w:rsidP="008109C7">
      <w:pPr>
        <w:pStyle w:val="paragraph"/>
        <w:spacing w:before="0" w:beforeAutospacing="0" w:after="0" w:afterAutospacing="0"/>
        <w:textAlignment w:val="baseline"/>
        <w:rPr>
          <w:rFonts w:ascii="Segoe UI" w:hAnsi="Segoe UI" w:cs="Segoe UI"/>
          <w:sz w:val="18"/>
          <w:szCs w:val="18"/>
        </w:rPr>
      </w:pPr>
      <w:r>
        <w:rPr>
          <w:rStyle w:val="eop"/>
        </w:rPr>
        <w:t> </w:t>
      </w:r>
    </w:p>
    <w:p w:rsidR="008109C7" w:rsidRDefault="008109C7" w:rsidP="008109C7">
      <w:pPr>
        <w:pStyle w:val="paragraph"/>
        <w:numPr>
          <w:ilvl w:val="0"/>
          <w:numId w:val="10"/>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NO MORE THAN THREE ABSENCES FROM MEETINGS PER SEMESTER</w:t>
      </w:r>
      <w:r>
        <w:rPr>
          <w:rStyle w:val="normaltextrun"/>
          <w:rFonts w:ascii="Verdana" w:hAnsi="Verdana" w:cs="Segoe UI"/>
          <w:sz w:val="20"/>
          <w:szCs w:val="20"/>
        </w:rPr>
        <w:t>.  More may result in removal from your position and the council. Because of the additional meetings required, class officers are allowed twice as many absences, and exec board members are allowed three times as many absences. Each meeting is counted individually. </w:t>
      </w:r>
      <w:r>
        <w:rPr>
          <w:rStyle w:val="normaltextrun"/>
          <w:rFonts w:ascii="Verdana" w:hAnsi="Verdana" w:cs="Segoe UI"/>
          <w:b/>
          <w:bCs/>
          <w:sz w:val="20"/>
          <w:szCs w:val="20"/>
        </w:rPr>
        <w:t>NOTE: THREE TARDIES = 1 ABSENCE</w:t>
      </w:r>
      <w:r>
        <w:rPr>
          <w:rStyle w:val="normaltextrun"/>
          <w:rFonts w:ascii="Verdana" w:hAnsi="Verdana" w:cs="Segoe UI"/>
          <w:sz w:val="20"/>
          <w:szCs w:val="20"/>
        </w:rPr>
        <w:t> </w:t>
      </w:r>
      <w:r>
        <w:rPr>
          <w:rStyle w:val="eop"/>
          <w:rFonts w:ascii="Verdana" w:hAnsi="Verdana" w:cs="Segoe UI"/>
          <w:sz w:val="20"/>
          <w:szCs w:val="20"/>
        </w:rPr>
        <w:t> </w:t>
      </w:r>
    </w:p>
    <w:p w:rsidR="008109C7" w:rsidRDefault="008109C7" w:rsidP="008109C7">
      <w:pPr>
        <w:pStyle w:val="paragraph"/>
        <w:spacing w:before="0" w:beforeAutospacing="0" w:after="0" w:afterAutospacing="0"/>
        <w:ind w:left="360" w:right="360"/>
        <w:textAlignment w:val="baseline"/>
        <w:rPr>
          <w:rFonts w:ascii="Segoe UI" w:hAnsi="Segoe UI" w:cs="Segoe UI"/>
          <w:sz w:val="18"/>
          <w:szCs w:val="18"/>
        </w:rPr>
      </w:pPr>
      <w:r>
        <w:rPr>
          <w:rStyle w:val="normaltextrun"/>
          <w:rFonts w:ascii="Verdana" w:hAnsi="Verdana" w:cs="Segoe UI"/>
          <w:sz w:val="20"/>
          <w:szCs w:val="20"/>
        </w:rPr>
        <w:t> </w:t>
      </w:r>
      <w:r>
        <w:rPr>
          <w:rStyle w:val="eop"/>
          <w:rFonts w:ascii="Verdana" w:hAnsi="Verdana" w:cs="Segoe UI"/>
          <w:sz w:val="20"/>
          <w:szCs w:val="20"/>
        </w:rPr>
        <w:t> </w:t>
      </w:r>
    </w:p>
    <w:p w:rsidR="008109C7" w:rsidRDefault="008109C7" w:rsidP="008109C7">
      <w:pPr>
        <w:pStyle w:val="paragraph"/>
        <w:numPr>
          <w:ilvl w:val="0"/>
          <w:numId w:val="11"/>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ALL STUDENT MEMBERS MUST FOLLOW THE FBISD HANDBOOK </w:t>
      </w:r>
      <w:r>
        <w:rPr>
          <w:rStyle w:val="normaltextrun"/>
          <w:rFonts w:ascii="Verdana" w:hAnsi="Verdana" w:cs="Segoe UI"/>
          <w:sz w:val="20"/>
          <w:szCs w:val="20"/>
        </w:rPr>
        <w:t>in addition to the Student Council Code of Conduct.</w:t>
      </w:r>
      <w:r>
        <w:rPr>
          <w:rStyle w:val="eop"/>
          <w:rFonts w:ascii="Verdana" w:hAnsi="Verdana" w:cs="Segoe UI"/>
          <w:sz w:val="20"/>
          <w:szCs w:val="20"/>
        </w:rPr>
        <w:t> </w:t>
      </w:r>
    </w:p>
    <w:p w:rsidR="008109C7" w:rsidRDefault="008109C7" w:rsidP="008109C7">
      <w:pPr>
        <w:pStyle w:val="paragraph"/>
        <w:spacing w:before="0" w:beforeAutospacing="0" w:after="0" w:afterAutospacing="0"/>
        <w:ind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numPr>
          <w:ilvl w:val="0"/>
          <w:numId w:val="12"/>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b/>
          <w:bCs/>
          <w:sz w:val="20"/>
          <w:szCs w:val="20"/>
        </w:rPr>
        <w:t>PASSING GRADES. </w:t>
      </w:r>
      <w:r>
        <w:rPr>
          <w:rStyle w:val="normaltextrun"/>
          <w:rFonts w:ascii="Verdana" w:hAnsi="Verdana" w:cs="Segoe UI"/>
          <w:sz w:val="20"/>
          <w:szCs w:val="20"/>
        </w:rPr>
        <w:t>Members must be passing all of their classes in order to attend any off campus function or run for officer position. Failing report card grades will result in probation. If a student on probation does not raise his/her grade by the next grading period he/she will be removed from the council.</w:t>
      </w:r>
      <w:r>
        <w:rPr>
          <w:rStyle w:val="eop"/>
          <w:rFonts w:ascii="Verdana" w:hAnsi="Verdana" w:cs="Segoe UI"/>
          <w:sz w:val="20"/>
          <w:szCs w:val="20"/>
        </w:rPr>
        <w:t> </w:t>
      </w:r>
    </w:p>
    <w:p w:rsidR="008109C7" w:rsidRDefault="008109C7" w:rsidP="008109C7">
      <w:pPr>
        <w:pStyle w:val="paragraph"/>
        <w:spacing w:before="0" w:beforeAutospacing="0" w:after="0" w:afterAutospacing="0"/>
        <w:textAlignment w:val="baseline"/>
        <w:rPr>
          <w:rFonts w:ascii="Segoe UI" w:hAnsi="Segoe UI" w:cs="Segoe UI"/>
          <w:sz w:val="18"/>
          <w:szCs w:val="18"/>
        </w:rPr>
      </w:pPr>
      <w:r>
        <w:rPr>
          <w:rStyle w:val="eop"/>
        </w:rPr>
        <w:t> </w:t>
      </w:r>
    </w:p>
    <w:p w:rsidR="008109C7" w:rsidRDefault="008109C7" w:rsidP="008109C7">
      <w:pPr>
        <w:pStyle w:val="paragraph"/>
        <w:spacing w:before="0" w:beforeAutospacing="0" w:after="0" w:afterAutospacing="0"/>
        <w:textAlignment w:val="baseline"/>
        <w:rPr>
          <w:rFonts w:ascii="Segoe UI" w:hAnsi="Segoe UI" w:cs="Segoe UI"/>
          <w:sz w:val="18"/>
          <w:szCs w:val="18"/>
        </w:rPr>
      </w:pPr>
      <w:r>
        <w:rPr>
          <w:rStyle w:val="eop"/>
        </w:rPr>
        <w:t> </w:t>
      </w:r>
    </w:p>
    <w:p w:rsidR="008109C7" w:rsidRDefault="008109C7" w:rsidP="008109C7">
      <w:pPr>
        <w:pStyle w:val="paragraph"/>
        <w:spacing w:before="0" w:beforeAutospacing="0" w:after="0" w:afterAutospacing="0"/>
        <w:textAlignment w:val="baseline"/>
        <w:rPr>
          <w:rFonts w:ascii="Segoe UI" w:hAnsi="Segoe UI" w:cs="Segoe UI"/>
          <w:sz w:val="18"/>
          <w:szCs w:val="18"/>
        </w:rPr>
      </w:pPr>
      <w:r>
        <w:rPr>
          <w:rStyle w:val="eop"/>
        </w:rPr>
        <w:t> </w:t>
      </w:r>
    </w:p>
    <w:p w:rsidR="008109C7" w:rsidRDefault="008109C7" w:rsidP="008109C7">
      <w:pPr>
        <w:pStyle w:val="paragraph"/>
        <w:spacing w:before="0" w:beforeAutospacing="0" w:after="0" w:afterAutospacing="0"/>
        <w:ind w:left="360"/>
        <w:textAlignment w:val="baseline"/>
        <w:rPr>
          <w:rFonts w:ascii="Segoe UI" w:hAnsi="Segoe UI" w:cs="Segoe UI"/>
          <w:sz w:val="18"/>
          <w:szCs w:val="18"/>
        </w:rPr>
      </w:pPr>
      <w:r>
        <w:rPr>
          <w:rStyle w:val="eop"/>
        </w:rPr>
        <w:t> </w:t>
      </w:r>
    </w:p>
    <w:p w:rsidR="008109C7" w:rsidRDefault="008109C7" w:rsidP="008109C7">
      <w:pPr>
        <w:pStyle w:val="paragraph"/>
        <w:spacing w:before="0" w:beforeAutospacing="0" w:after="0" w:afterAutospacing="0"/>
        <w:ind w:left="360" w:right="360"/>
        <w:textAlignment w:val="baseline"/>
        <w:rPr>
          <w:rFonts w:ascii="Segoe UI" w:hAnsi="Segoe UI" w:cs="Segoe UI"/>
          <w:sz w:val="18"/>
          <w:szCs w:val="18"/>
        </w:rPr>
      </w:pPr>
      <w:r>
        <w:rPr>
          <w:rStyle w:val="eop"/>
          <w:rFonts w:ascii="Verdana" w:hAnsi="Verdana" w:cs="Segoe UI"/>
          <w:sz w:val="20"/>
          <w:szCs w:val="20"/>
        </w:rPr>
        <w:t> </w:t>
      </w:r>
    </w:p>
    <w:p w:rsidR="008109C7" w:rsidRDefault="008109C7" w:rsidP="008109C7">
      <w:pPr>
        <w:pStyle w:val="paragraph"/>
        <w:spacing w:before="0" w:beforeAutospacing="0" w:after="0" w:afterAutospacing="0"/>
        <w:ind w:left="360" w:right="360"/>
        <w:textAlignment w:val="baseline"/>
        <w:rPr>
          <w:rFonts w:ascii="Segoe UI" w:hAnsi="Segoe UI" w:cs="Segoe UI"/>
          <w:sz w:val="18"/>
          <w:szCs w:val="18"/>
        </w:rPr>
      </w:pPr>
      <w:r>
        <w:rPr>
          <w:rStyle w:val="eop"/>
          <w:rFonts w:ascii="Verdana" w:hAnsi="Verdana" w:cs="Segoe UI"/>
          <w:sz w:val="20"/>
          <w:szCs w:val="20"/>
        </w:rPr>
        <w:t> </w:t>
      </w:r>
    </w:p>
    <w:p w:rsidR="008E5C76" w:rsidRDefault="008E5C76"/>
    <w:sectPr w:rsidR="008E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52A"/>
    <w:multiLevelType w:val="multilevel"/>
    <w:tmpl w:val="2D86C2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1034A"/>
    <w:multiLevelType w:val="multilevel"/>
    <w:tmpl w:val="BB3ED2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13147"/>
    <w:multiLevelType w:val="multilevel"/>
    <w:tmpl w:val="7338A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74EAE"/>
    <w:multiLevelType w:val="multilevel"/>
    <w:tmpl w:val="3C6EDC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71951"/>
    <w:multiLevelType w:val="multilevel"/>
    <w:tmpl w:val="DDEE83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D1D03"/>
    <w:multiLevelType w:val="multilevel"/>
    <w:tmpl w:val="4E9AF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3C3BBE"/>
    <w:multiLevelType w:val="multilevel"/>
    <w:tmpl w:val="5A4A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534D7"/>
    <w:multiLevelType w:val="multilevel"/>
    <w:tmpl w:val="9160B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32379C"/>
    <w:multiLevelType w:val="multilevel"/>
    <w:tmpl w:val="3CE22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A90AE2"/>
    <w:multiLevelType w:val="multilevel"/>
    <w:tmpl w:val="430A3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948AB"/>
    <w:multiLevelType w:val="multilevel"/>
    <w:tmpl w:val="33A22E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7C3E3C"/>
    <w:multiLevelType w:val="multilevel"/>
    <w:tmpl w:val="A4DC2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9"/>
  </w:num>
  <w:num w:numId="4">
    <w:abstractNumId w:val="5"/>
  </w:num>
  <w:num w:numId="5">
    <w:abstractNumId w:val="7"/>
  </w:num>
  <w:num w:numId="6">
    <w:abstractNumId w:val="3"/>
  </w:num>
  <w:num w:numId="7">
    <w:abstractNumId w:val="11"/>
  </w:num>
  <w:num w:numId="8">
    <w:abstractNumId w:val="0"/>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C7"/>
    <w:rsid w:val="008109C7"/>
    <w:rsid w:val="008E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FF64"/>
  <w15:chartTrackingRefBased/>
  <w15:docId w15:val="{CE3327D2-77C7-48CA-A8FB-B40E8340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0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109C7"/>
  </w:style>
  <w:style w:type="character" w:customStyle="1" w:styleId="eop">
    <w:name w:val="eop"/>
    <w:basedOn w:val="DefaultParagraphFont"/>
    <w:rsid w:val="0081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929277">
      <w:bodyDiv w:val="1"/>
      <w:marLeft w:val="0"/>
      <w:marRight w:val="0"/>
      <w:marTop w:val="0"/>
      <w:marBottom w:val="0"/>
      <w:divBdr>
        <w:top w:val="none" w:sz="0" w:space="0" w:color="auto"/>
        <w:left w:val="none" w:sz="0" w:space="0" w:color="auto"/>
        <w:bottom w:val="none" w:sz="0" w:space="0" w:color="auto"/>
        <w:right w:val="none" w:sz="0" w:space="0" w:color="auto"/>
      </w:divBdr>
      <w:divsChild>
        <w:div w:id="824200133">
          <w:marLeft w:val="0"/>
          <w:marRight w:val="0"/>
          <w:marTop w:val="0"/>
          <w:marBottom w:val="0"/>
          <w:divBdr>
            <w:top w:val="none" w:sz="0" w:space="0" w:color="auto"/>
            <w:left w:val="none" w:sz="0" w:space="0" w:color="auto"/>
            <w:bottom w:val="none" w:sz="0" w:space="0" w:color="auto"/>
            <w:right w:val="none" w:sz="0" w:space="0" w:color="auto"/>
          </w:divBdr>
          <w:divsChild>
            <w:div w:id="1166019247">
              <w:marLeft w:val="0"/>
              <w:marRight w:val="0"/>
              <w:marTop w:val="0"/>
              <w:marBottom w:val="0"/>
              <w:divBdr>
                <w:top w:val="none" w:sz="0" w:space="0" w:color="auto"/>
                <w:left w:val="none" w:sz="0" w:space="0" w:color="auto"/>
                <w:bottom w:val="none" w:sz="0" w:space="0" w:color="auto"/>
                <w:right w:val="none" w:sz="0" w:space="0" w:color="auto"/>
              </w:divBdr>
            </w:div>
            <w:div w:id="1440101403">
              <w:marLeft w:val="0"/>
              <w:marRight w:val="0"/>
              <w:marTop w:val="0"/>
              <w:marBottom w:val="0"/>
              <w:divBdr>
                <w:top w:val="none" w:sz="0" w:space="0" w:color="auto"/>
                <w:left w:val="none" w:sz="0" w:space="0" w:color="auto"/>
                <w:bottom w:val="none" w:sz="0" w:space="0" w:color="auto"/>
                <w:right w:val="none" w:sz="0" w:space="0" w:color="auto"/>
              </w:divBdr>
            </w:div>
            <w:div w:id="2100439585">
              <w:marLeft w:val="0"/>
              <w:marRight w:val="0"/>
              <w:marTop w:val="0"/>
              <w:marBottom w:val="0"/>
              <w:divBdr>
                <w:top w:val="none" w:sz="0" w:space="0" w:color="auto"/>
                <w:left w:val="none" w:sz="0" w:space="0" w:color="auto"/>
                <w:bottom w:val="none" w:sz="0" w:space="0" w:color="auto"/>
                <w:right w:val="none" w:sz="0" w:space="0" w:color="auto"/>
              </w:divBdr>
            </w:div>
            <w:div w:id="1764913703">
              <w:marLeft w:val="0"/>
              <w:marRight w:val="0"/>
              <w:marTop w:val="0"/>
              <w:marBottom w:val="0"/>
              <w:divBdr>
                <w:top w:val="none" w:sz="0" w:space="0" w:color="auto"/>
                <w:left w:val="none" w:sz="0" w:space="0" w:color="auto"/>
                <w:bottom w:val="none" w:sz="0" w:space="0" w:color="auto"/>
                <w:right w:val="none" w:sz="0" w:space="0" w:color="auto"/>
              </w:divBdr>
            </w:div>
            <w:div w:id="1651909609">
              <w:marLeft w:val="0"/>
              <w:marRight w:val="0"/>
              <w:marTop w:val="0"/>
              <w:marBottom w:val="0"/>
              <w:divBdr>
                <w:top w:val="none" w:sz="0" w:space="0" w:color="auto"/>
                <w:left w:val="none" w:sz="0" w:space="0" w:color="auto"/>
                <w:bottom w:val="none" w:sz="0" w:space="0" w:color="auto"/>
                <w:right w:val="none" w:sz="0" w:space="0" w:color="auto"/>
              </w:divBdr>
            </w:div>
          </w:divsChild>
        </w:div>
        <w:div w:id="1790778932">
          <w:marLeft w:val="0"/>
          <w:marRight w:val="0"/>
          <w:marTop w:val="0"/>
          <w:marBottom w:val="0"/>
          <w:divBdr>
            <w:top w:val="none" w:sz="0" w:space="0" w:color="auto"/>
            <w:left w:val="none" w:sz="0" w:space="0" w:color="auto"/>
            <w:bottom w:val="none" w:sz="0" w:space="0" w:color="auto"/>
            <w:right w:val="none" w:sz="0" w:space="0" w:color="auto"/>
          </w:divBdr>
          <w:divsChild>
            <w:div w:id="1753350299">
              <w:marLeft w:val="0"/>
              <w:marRight w:val="0"/>
              <w:marTop w:val="0"/>
              <w:marBottom w:val="0"/>
              <w:divBdr>
                <w:top w:val="none" w:sz="0" w:space="0" w:color="auto"/>
                <w:left w:val="none" w:sz="0" w:space="0" w:color="auto"/>
                <w:bottom w:val="none" w:sz="0" w:space="0" w:color="auto"/>
                <w:right w:val="none" w:sz="0" w:space="0" w:color="auto"/>
              </w:divBdr>
            </w:div>
            <w:div w:id="1396969696">
              <w:marLeft w:val="0"/>
              <w:marRight w:val="0"/>
              <w:marTop w:val="0"/>
              <w:marBottom w:val="0"/>
              <w:divBdr>
                <w:top w:val="none" w:sz="0" w:space="0" w:color="auto"/>
                <w:left w:val="none" w:sz="0" w:space="0" w:color="auto"/>
                <w:bottom w:val="none" w:sz="0" w:space="0" w:color="auto"/>
                <w:right w:val="none" w:sz="0" w:space="0" w:color="auto"/>
              </w:divBdr>
            </w:div>
            <w:div w:id="1694770276">
              <w:marLeft w:val="0"/>
              <w:marRight w:val="0"/>
              <w:marTop w:val="0"/>
              <w:marBottom w:val="0"/>
              <w:divBdr>
                <w:top w:val="none" w:sz="0" w:space="0" w:color="auto"/>
                <w:left w:val="none" w:sz="0" w:space="0" w:color="auto"/>
                <w:bottom w:val="none" w:sz="0" w:space="0" w:color="auto"/>
                <w:right w:val="none" w:sz="0" w:space="0" w:color="auto"/>
              </w:divBdr>
            </w:div>
            <w:div w:id="765923644">
              <w:marLeft w:val="0"/>
              <w:marRight w:val="0"/>
              <w:marTop w:val="0"/>
              <w:marBottom w:val="0"/>
              <w:divBdr>
                <w:top w:val="none" w:sz="0" w:space="0" w:color="auto"/>
                <w:left w:val="none" w:sz="0" w:space="0" w:color="auto"/>
                <w:bottom w:val="none" w:sz="0" w:space="0" w:color="auto"/>
                <w:right w:val="none" w:sz="0" w:space="0" w:color="auto"/>
              </w:divBdr>
            </w:div>
            <w:div w:id="1083842238">
              <w:marLeft w:val="0"/>
              <w:marRight w:val="0"/>
              <w:marTop w:val="0"/>
              <w:marBottom w:val="0"/>
              <w:divBdr>
                <w:top w:val="none" w:sz="0" w:space="0" w:color="auto"/>
                <w:left w:val="none" w:sz="0" w:space="0" w:color="auto"/>
                <w:bottom w:val="none" w:sz="0" w:space="0" w:color="auto"/>
                <w:right w:val="none" w:sz="0" w:space="0" w:color="auto"/>
              </w:divBdr>
            </w:div>
          </w:divsChild>
        </w:div>
        <w:div w:id="1773428933">
          <w:marLeft w:val="0"/>
          <w:marRight w:val="0"/>
          <w:marTop w:val="0"/>
          <w:marBottom w:val="0"/>
          <w:divBdr>
            <w:top w:val="none" w:sz="0" w:space="0" w:color="auto"/>
            <w:left w:val="none" w:sz="0" w:space="0" w:color="auto"/>
            <w:bottom w:val="none" w:sz="0" w:space="0" w:color="auto"/>
            <w:right w:val="none" w:sz="0" w:space="0" w:color="auto"/>
          </w:divBdr>
          <w:divsChild>
            <w:div w:id="1372996127">
              <w:marLeft w:val="0"/>
              <w:marRight w:val="0"/>
              <w:marTop w:val="0"/>
              <w:marBottom w:val="0"/>
              <w:divBdr>
                <w:top w:val="none" w:sz="0" w:space="0" w:color="auto"/>
                <w:left w:val="none" w:sz="0" w:space="0" w:color="auto"/>
                <w:bottom w:val="none" w:sz="0" w:space="0" w:color="auto"/>
                <w:right w:val="none" w:sz="0" w:space="0" w:color="auto"/>
              </w:divBdr>
            </w:div>
            <w:div w:id="523515670">
              <w:marLeft w:val="0"/>
              <w:marRight w:val="0"/>
              <w:marTop w:val="0"/>
              <w:marBottom w:val="0"/>
              <w:divBdr>
                <w:top w:val="none" w:sz="0" w:space="0" w:color="auto"/>
                <w:left w:val="none" w:sz="0" w:space="0" w:color="auto"/>
                <w:bottom w:val="none" w:sz="0" w:space="0" w:color="auto"/>
                <w:right w:val="none" w:sz="0" w:space="0" w:color="auto"/>
              </w:divBdr>
            </w:div>
            <w:div w:id="1323970037">
              <w:marLeft w:val="0"/>
              <w:marRight w:val="0"/>
              <w:marTop w:val="0"/>
              <w:marBottom w:val="0"/>
              <w:divBdr>
                <w:top w:val="none" w:sz="0" w:space="0" w:color="auto"/>
                <w:left w:val="none" w:sz="0" w:space="0" w:color="auto"/>
                <w:bottom w:val="none" w:sz="0" w:space="0" w:color="auto"/>
                <w:right w:val="none" w:sz="0" w:space="0" w:color="auto"/>
              </w:divBdr>
            </w:div>
            <w:div w:id="1055279131">
              <w:marLeft w:val="0"/>
              <w:marRight w:val="0"/>
              <w:marTop w:val="0"/>
              <w:marBottom w:val="0"/>
              <w:divBdr>
                <w:top w:val="none" w:sz="0" w:space="0" w:color="auto"/>
                <w:left w:val="none" w:sz="0" w:space="0" w:color="auto"/>
                <w:bottom w:val="none" w:sz="0" w:space="0" w:color="auto"/>
                <w:right w:val="none" w:sz="0" w:space="0" w:color="auto"/>
              </w:divBdr>
            </w:div>
            <w:div w:id="1145590322">
              <w:marLeft w:val="0"/>
              <w:marRight w:val="0"/>
              <w:marTop w:val="0"/>
              <w:marBottom w:val="0"/>
              <w:divBdr>
                <w:top w:val="none" w:sz="0" w:space="0" w:color="auto"/>
                <w:left w:val="none" w:sz="0" w:space="0" w:color="auto"/>
                <w:bottom w:val="none" w:sz="0" w:space="0" w:color="auto"/>
                <w:right w:val="none" w:sz="0" w:space="0" w:color="auto"/>
              </w:divBdr>
            </w:div>
          </w:divsChild>
        </w:div>
        <w:div w:id="1947687455">
          <w:marLeft w:val="0"/>
          <w:marRight w:val="0"/>
          <w:marTop w:val="0"/>
          <w:marBottom w:val="0"/>
          <w:divBdr>
            <w:top w:val="none" w:sz="0" w:space="0" w:color="auto"/>
            <w:left w:val="none" w:sz="0" w:space="0" w:color="auto"/>
            <w:bottom w:val="none" w:sz="0" w:space="0" w:color="auto"/>
            <w:right w:val="none" w:sz="0" w:space="0" w:color="auto"/>
          </w:divBdr>
          <w:divsChild>
            <w:div w:id="1357006090">
              <w:marLeft w:val="0"/>
              <w:marRight w:val="0"/>
              <w:marTop w:val="0"/>
              <w:marBottom w:val="0"/>
              <w:divBdr>
                <w:top w:val="none" w:sz="0" w:space="0" w:color="auto"/>
                <w:left w:val="none" w:sz="0" w:space="0" w:color="auto"/>
                <w:bottom w:val="none" w:sz="0" w:space="0" w:color="auto"/>
                <w:right w:val="none" w:sz="0" w:space="0" w:color="auto"/>
              </w:divBdr>
            </w:div>
            <w:div w:id="1022515720">
              <w:marLeft w:val="0"/>
              <w:marRight w:val="0"/>
              <w:marTop w:val="0"/>
              <w:marBottom w:val="0"/>
              <w:divBdr>
                <w:top w:val="none" w:sz="0" w:space="0" w:color="auto"/>
                <w:left w:val="none" w:sz="0" w:space="0" w:color="auto"/>
                <w:bottom w:val="none" w:sz="0" w:space="0" w:color="auto"/>
                <w:right w:val="none" w:sz="0" w:space="0" w:color="auto"/>
              </w:divBdr>
            </w:div>
            <w:div w:id="735786661">
              <w:marLeft w:val="0"/>
              <w:marRight w:val="0"/>
              <w:marTop w:val="0"/>
              <w:marBottom w:val="0"/>
              <w:divBdr>
                <w:top w:val="none" w:sz="0" w:space="0" w:color="auto"/>
                <w:left w:val="none" w:sz="0" w:space="0" w:color="auto"/>
                <w:bottom w:val="none" w:sz="0" w:space="0" w:color="auto"/>
                <w:right w:val="none" w:sz="0" w:space="0" w:color="auto"/>
              </w:divBdr>
            </w:div>
            <w:div w:id="1917593133">
              <w:marLeft w:val="0"/>
              <w:marRight w:val="0"/>
              <w:marTop w:val="0"/>
              <w:marBottom w:val="0"/>
              <w:divBdr>
                <w:top w:val="none" w:sz="0" w:space="0" w:color="auto"/>
                <w:left w:val="none" w:sz="0" w:space="0" w:color="auto"/>
                <w:bottom w:val="none" w:sz="0" w:space="0" w:color="auto"/>
                <w:right w:val="none" w:sz="0" w:space="0" w:color="auto"/>
              </w:divBdr>
            </w:div>
            <w:div w:id="403643594">
              <w:marLeft w:val="0"/>
              <w:marRight w:val="0"/>
              <w:marTop w:val="0"/>
              <w:marBottom w:val="0"/>
              <w:divBdr>
                <w:top w:val="none" w:sz="0" w:space="0" w:color="auto"/>
                <w:left w:val="none" w:sz="0" w:space="0" w:color="auto"/>
                <w:bottom w:val="none" w:sz="0" w:space="0" w:color="auto"/>
                <w:right w:val="none" w:sz="0" w:space="0" w:color="auto"/>
              </w:divBdr>
            </w:div>
          </w:divsChild>
        </w:div>
        <w:div w:id="442119785">
          <w:marLeft w:val="0"/>
          <w:marRight w:val="0"/>
          <w:marTop w:val="0"/>
          <w:marBottom w:val="0"/>
          <w:divBdr>
            <w:top w:val="none" w:sz="0" w:space="0" w:color="auto"/>
            <w:left w:val="none" w:sz="0" w:space="0" w:color="auto"/>
            <w:bottom w:val="none" w:sz="0" w:space="0" w:color="auto"/>
            <w:right w:val="none" w:sz="0" w:space="0" w:color="auto"/>
          </w:divBdr>
          <w:divsChild>
            <w:div w:id="1875264094">
              <w:marLeft w:val="0"/>
              <w:marRight w:val="0"/>
              <w:marTop w:val="0"/>
              <w:marBottom w:val="0"/>
              <w:divBdr>
                <w:top w:val="none" w:sz="0" w:space="0" w:color="auto"/>
                <w:left w:val="none" w:sz="0" w:space="0" w:color="auto"/>
                <w:bottom w:val="none" w:sz="0" w:space="0" w:color="auto"/>
                <w:right w:val="none" w:sz="0" w:space="0" w:color="auto"/>
              </w:divBdr>
            </w:div>
            <w:div w:id="45642047">
              <w:marLeft w:val="0"/>
              <w:marRight w:val="0"/>
              <w:marTop w:val="0"/>
              <w:marBottom w:val="0"/>
              <w:divBdr>
                <w:top w:val="none" w:sz="0" w:space="0" w:color="auto"/>
                <w:left w:val="none" w:sz="0" w:space="0" w:color="auto"/>
                <w:bottom w:val="none" w:sz="0" w:space="0" w:color="auto"/>
                <w:right w:val="none" w:sz="0" w:space="0" w:color="auto"/>
              </w:divBdr>
            </w:div>
            <w:div w:id="595485443">
              <w:marLeft w:val="0"/>
              <w:marRight w:val="0"/>
              <w:marTop w:val="0"/>
              <w:marBottom w:val="0"/>
              <w:divBdr>
                <w:top w:val="none" w:sz="0" w:space="0" w:color="auto"/>
                <w:left w:val="none" w:sz="0" w:space="0" w:color="auto"/>
                <w:bottom w:val="none" w:sz="0" w:space="0" w:color="auto"/>
                <w:right w:val="none" w:sz="0" w:space="0" w:color="auto"/>
              </w:divBdr>
            </w:div>
            <w:div w:id="169490442">
              <w:marLeft w:val="0"/>
              <w:marRight w:val="0"/>
              <w:marTop w:val="0"/>
              <w:marBottom w:val="0"/>
              <w:divBdr>
                <w:top w:val="none" w:sz="0" w:space="0" w:color="auto"/>
                <w:left w:val="none" w:sz="0" w:space="0" w:color="auto"/>
                <w:bottom w:val="none" w:sz="0" w:space="0" w:color="auto"/>
                <w:right w:val="none" w:sz="0" w:space="0" w:color="auto"/>
              </w:divBdr>
            </w:div>
            <w:div w:id="1836021595">
              <w:marLeft w:val="0"/>
              <w:marRight w:val="0"/>
              <w:marTop w:val="0"/>
              <w:marBottom w:val="0"/>
              <w:divBdr>
                <w:top w:val="none" w:sz="0" w:space="0" w:color="auto"/>
                <w:left w:val="none" w:sz="0" w:space="0" w:color="auto"/>
                <w:bottom w:val="none" w:sz="0" w:space="0" w:color="auto"/>
                <w:right w:val="none" w:sz="0" w:space="0" w:color="auto"/>
              </w:divBdr>
            </w:div>
          </w:divsChild>
        </w:div>
        <w:div w:id="992098448">
          <w:marLeft w:val="0"/>
          <w:marRight w:val="0"/>
          <w:marTop w:val="0"/>
          <w:marBottom w:val="0"/>
          <w:divBdr>
            <w:top w:val="none" w:sz="0" w:space="0" w:color="auto"/>
            <w:left w:val="none" w:sz="0" w:space="0" w:color="auto"/>
            <w:bottom w:val="none" w:sz="0" w:space="0" w:color="auto"/>
            <w:right w:val="none" w:sz="0" w:space="0" w:color="auto"/>
          </w:divBdr>
          <w:divsChild>
            <w:div w:id="1526402059">
              <w:marLeft w:val="0"/>
              <w:marRight w:val="0"/>
              <w:marTop w:val="0"/>
              <w:marBottom w:val="0"/>
              <w:divBdr>
                <w:top w:val="none" w:sz="0" w:space="0" w:color="auto"/>
                <w:left w:val="none" w:sz="0" w:space="0" w:color="auto"/>
                <w:bottom w:val="none" w:sz="0" w:space="0" w:color="auto"/>
                <w:right w:val="none" w:sz="0" w:space="0" w:color="auto"/>
              </w:divBdr>
            </w:div>
            <w:div w:id="107822089">
              <w:marLeft w:val="0"/>
              <w:marRight w:val="0"/>
              <w:marTop w:val="0"/>
              <w:marBottom w:val="0"/>
              <w:divBdr>
                <w:top w:val="none" w:sz="0" w:space="0" w:color="auto"/>
                <w:left w:val="none" w:sz="0" w:space="0" w:color="auto"/>
                <w:bottom w:val="none" w:sz="0" w:space="0" w:color="auto"/>
                <w:right w:val="none" w:sz="0" w:space="0" w:color="auto"/>
              </w:divBdr>
            </w:div>
            <w:div w:id="1259020383">
              <w:marLeft w:val="0"/>
              <w:marRight w:val="0"/>
              <w:marTop w:val="0"/>
              <w:marBottom w:val="0"/>
              <w:divBdr>
                <w:top w:val="none" w:sz="0" w:space="0" w:color="auto"/>
                <w:left w:val="none" w:sz="0" w:space="0" w:color="auto"/>
                <w:bottom w:val="none" w:sz="0" w:space="0" w:color="auto"/>
                <w:right w:val="none" w:sz="0" w:space="0" w:color="auto"/>
              </w:divBdr>
            </w:div>
            <w:div w:id="1878082552">
              <w:marLeft w:val="0"/>
              <w:marRight w:val="0"/>
              <w:marTop w:val="0"/>
              <w:marBottom w:val="0"/>
              <w:divBdr>
                <w:top w:val="none" w:sz="0" w:space="0" w:color="auto"/>
                <w:left w:val="none" w:sz="0" w:space="0" w:color="auto"/>
                <w:bottom w:val="none" w:sz="0" w:space="0" w:color="auto"/>
                <w:right w:val="none" w:sz="0" w:space="0" w:color="auto"/>
              </w:divBdr>
            </w:div>
            <w:div w:id="307249532">
              <w:marLeft w:val="0"/>
              <w:marRight w:val="0"/>
              <w:marTop w:val="0"/>
              <w:marBottom w:val="0"/>
              <w:divBdr>
                <w:top w:val="none" w:sz="0" w:space="0" w:color="auto"/>
                <w:left w:val="none" w:sz="0" w:space="0" w:color="auto"/>
                <w:bottom w:val="none" w:sz="0" w:space="0" w:color="auto"/>
                <w:right w:val="none" w:sz="0" w:space="0" w:color="auto"/>
              </w:divBdr>
            </w:div>
          </w:divsChild>
        </w:div>
        <w:div w:id="264004155">
          <w:marLeft w:val="0"/>
          <w:marRight w:val="0"/>
          <w:marTop w:val="0"/>
          <w:marBottom w:val="0"/>
          <w:divBdr>
            <w:top w:val="none" w:sz="0" w:space="0" w:color="auto"/>
            <w:left w:val="none" w:sz="0" w:space="0" w:color="auto"/>
            <w:bottom w:val="none" w:sz="0" w:space="0" w:color="auto"/>
            <w:right w:val="none" w:sz="0" w:space="0" w:color="auto"/>
          </w:divBdr>
        </w:div>
        <w:div w:id="53800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Rybecca</dc:creator>
  <cp:keywords/>
  <dc:description/>
  <cp:lastModifiedBy>Gilbert, Rybecca</cp:lastModifiedBy>
  <cp:revision>1</cp:revision>
  <dcterms:created xsi:type="dcterms:W3CDTF">2021-01-12T20:42:00Z</dcterms:created>
  <dcterms:modified xsi:type="dcterms:W3CDTF">2021-01-12T20:42:00Z</dcterms:modified>
</cp:coreProperties>
</file>